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81" w:rsidRPr="00954448" w:rsidRDefault="00441A81" w:rsidP="00D56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41A81" w:rsidRPr="00954448" w:rsidTr="00414794">
        <w:tc>
          <w:tcPr>
            <w:tcW w:w="4788" w:type="dxa"/>
          </w:tcPr>
          <w:p w:rsidR="00441A81" w:rsidRPr="00954448" w:rsidRDefault="00441A81" w:rsidP="00D5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7928" cy="539750"/>
                  <wp:effectExtent l="19050" t="0" r="4522" b="0"/>
                  <wp:docPr id="2" name="Picture 0" descr="DIF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E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33" cy="54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A81" w:rsidRPr="00954448" w:rsidRDefault="00441A81" w:rsidP="00D5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41A81" w:rsidRPr="00954448" w:rsidRDefault="00441A81" w:rsidP="00962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7064" cy="508000"/>
                  <wp:effectExtent l="19050" t="0" r="7286" b="0"/>
                  <wp:docPr id="3" name="Picture 1" descr="Bangladesh-Mon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ladesh-Monogra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18" cy="50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EB2" w:rsidRPr="00421C49" w:rsidRDefault="00421C49" w:rsidP="00D56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C49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anuary</w:t>
      </w:r>
      <w:r w:rsidRPr="00421C49">
        <w:rPr>
          <w:rFonts w:ascii="Times New Roman" w:hAnsi="Times New Roman" w:cs="Times New Roman"/>
          <w:sz w:val="20"/>
          <w:szCs w:val="20"/>
        </w:rPr>
        <w:t xml:space="preserve"> 21, 2018</w:t>
      </w:r>
    </w:p>
    <w:p w:rsidR="006E7EB2" w:rsidRPr="00954448" w:rsidRDefault="00BE3BA2" w:rsidP="00D560A3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448">
        <w:rPr>
          <w:rFonts w:ascii="Times New Roman" w:hAnsi="Times New Roman" w:cs="Times New Roman"/>
          <w:sz w:val="20"/>
          <w:szCs w:val="20"/>
        </w:rPr>
        <w:t>Department of Inspection for F</w:t>
      </w:r>
      <w:r w:rsidR="006E7EB2" w:rsidRPr="00954448">
        <w:rPr>
          <w:rFonts w:ascii="Times New Roman" w:hAnsi="Times New Roman" w:cs="Times New Roman"/>
          <w:sz w:val="20"/>
          <w:szCs w:val="20"/>
        </w:rPr>
        <w:t>actories and Establishments</w:t>
      </w:r>
      <w:r w:rsidR="00D6509B">
        <w:rPr>
          <w:rFonts w:ascii="Times New Roman" w:hAnsi="Times New Roman" w:cs="Times New Roman"/>
          <w:sz w:val="20"/>
          <w:szCs w:val="20"/>
        </w:rPr>
        <w:t xml:space="preserve"> (DIFE)</w:t>
      </w:r>
      <w:r w:rsidR="00D347D6" w:rsidRPr="00954448">
        <w:rPr>
          <w:rFonts w:ascii="Times New Roman" w:hAnsi="Times New Roman" w:cs="Times New Roman"/>
          <w:sz w:val="20"/>
          <w:szCs w:val="20"/>
        </w:rPr>
        <w:t>, Ministry of Labour and Employment</w:t>
      </w:r>
    </w:p>
    <w:p w:rsidR="00133CFC" w:rsidRPr="00954448" w:rsidRDefault="00133CFC" w:rsidP="00D56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C30" w:rsidRDefault="006B5C30" w:rsidP="00AD6A64">
      <w:pPr>
        <w:tabs>
          <w:tab w:val="left" w:pos="410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448">
        <w:rPr>
          <w:rFonts w:ascii="Times New Roman" w:hAnsi="Times New Roman" w:cs="Times New Roman"/>
          <w:b/>
          <w:sz w:val="24"/>
          <w:szCs w:val="24"/>
          <w:u w:val="single"/>
        </w:rPr>
        <w:t>Press Release</w:t>
      </w:r>
    </w:p>
    <w:p w:rsidR="00B74CFB" w:rsidRPr="0074157C" w:rsidRDefault="00B74CFB" w:rsidP="00D560A3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E" w:rsidRPr="0074157C" w:rsidRDefault="0070348E" w:rsidP="00D560A3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3"/>
          <w:szCs w:val="13"/>
          <w:shd w:val="clear" w:color="auto" w:fill="FFFFFF"/>
        </w:rPr>
      </w:pPr>
    </w:p>
    <w:p w:rsidR="000B7DE1" w:rsidRPr="00AB6340" w:rsidRDefault="0070348E" w:rsidP="00AD6A64">
      <w:pPr>
        <w:tabs>
          <w:tab w:val="left" w:pos="410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  <w:shd w:val="clear" w:color="auto" w:fill="FFFFFF"/>
        </w:rPr>
      </w:pPr>
      <w:r w:rsidRPr="00AB6340">
        <w:rPr>
          <w:rFonts w:ascii="Times New Roman" w:hAnsi="Times New Roman" w:cs="Times New Roman"/>
          <w:b/>
          <w:bCs/>
          <w:color w:val="000000"/>
          <w:sz w:val="26"/>
          <w:szCs w:val="24"/>
          <w:shd w:val="clear" w:color="auto" w:fill="FFFFFF"/>
        </w:rPr>
        <w:t>Ashuganj Power Station gives</w:t>
      </w:r>
      <w:r w:rsidR="00EE0D24" w:rsidRPr="00AB6340">
        <w:rPr>
          <w:rFonts w:ascii="Times New Roman" w:hAnsi="Times New Roman" w:cs="Times New Roman"/>
          <w:b/>
          <w:bCs/>
          <w:color w:val="000000"/>
          <w:sz w:val="26"/>
          <w:szCs w:val="24"/>
          <w:shd w:val="clear" w:color="auto" w:fill="FFFFFF"/>
        </w:rPr>
        <w:t xml:space="preserve"> Tk</w:t>
      </w:r>
      <w:r w:rsidRPr="00AB6340">
        <w:rPr>
          <w:rFonts w:ascii="Times New Roman" w:hAnsi="Times New Roman" w:cs="Times New Roman"/>
          <w:b/>
          <w:bCs/>
          <w:color w:val="000000"/>
          <w:sz w:val="26"/>
          <w:szCs w:val="24"/>
          <w:shd w:val="clear" w:color="auto" w:fill="FFFFFF"/>
        </w:rPr>
        <w:t xml:space="preserve"> 87 </w:t>
      </w:r>
      <w:r w:rsidR="004773B8" w:rsidRPr="00AB6340">
        <w:rPr>
          <w:rFonts w:ascii="Times New Roman" w:hAnsi="Times New Roman" w:cs="Times New Roman"/>
          <w:b/>
          <w:bCs/>
          <w:color w:val="000000"/>
          <w:sz w:val="26"/>
          <w:szCs w:val="24"/>
          <w:shd w:val="clear" w:color="auto" w:fill="FFFFFF"/>
        </w:rPr>
        <w:t>lac to Labour Welfare Fund</w:t>
      </w:r>
    </w:p>
    <w:p w:rsidR="009D49D3" w:rsidRPr="003C7219" w:rsidRDefault="009D49D3" w:rsidP="00D560A3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9D3" w:rsidRPr="003C7219" w:rsidRDefault="009D49D3" w:rsidP="003C7219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19">
        <w:rPr>
          <w:rFonts w:ascii="Times New Roman" w:hAnsi="Times New Roman" w:cs="Times New Roman"/>
          <w:sz w:val="24"/>
          <w:szCs w:val="24"/>
        </w:rPr>
        <w:t>Ashuganj Power Station Company Ltd</w:t>
      </w:r>
      <w:r w:rsidR="00267800" w:rsidRPr="003C7219">
        <w:rPr>
          <w:rFonts w:ascii="Times New Roman" w:hAnsi="Times New Roman" w:cs="Times New Roman"/>
          <w:sz w:val="24"/>
          <w:szCs w:val="24"/>
        </w:rPr>
        <w:t xml:space="preserve"> on Thursday gave</w:t>
      </w:r>
      <w:r w:rsidR="000F6B25" w:rsidRPr="003C7219">
        <w:rPr>
          <w:rFonts w:ascii="Times New Roman" w:hAnsi="Times New Roman" w:cs="Times New Roman"/>
          <w:sz w:val="24"/>
          <w:szCs w:val="24"/>
        </w:rPr>
        <w:t xml:space="preserve"> T</w:t>
      </w:r>
      <w:r w:rsidR="00EE0D24" w:rsidRPr="003C7219">
        <w:rPr>
          <w:rFonts w:ascii="Times New Roman" w:hAnsi="Times New Roman" w:cs="Times New Roman"/>
          <w:sz w:val="24"/>
          <w:szCs w:val="24"/>
        </w:rPr>
        <w:t>k</w:t>
      </w:r>
      <w:r w:rsidR="000F6B25" w:rsidRPr="003C7219">
        <w:rPr>
          <w:rFonts w:ascii="Times New Roman" w:hAnsi="Times New Roman" w:cs="Times New Roman"/>
          <w:sz w:val="24"/>
          <w:szCs w:val="24"/>
        </w:rPr>
        <w:t xml:space="preserve"> </w:t>
      </w:r>
      <w:r w:rsidR="00F20DAE" w:rsidRPr="003C7219">
        <w:rPr>
          <w:rFonts w:ascii="Times New Roman" w:hAnsi="Times New Roman" w:cs="Times New Roman"/>
          <w:sz w:val="24"/>
          <w:szCs w:val="24"/>
        </w:rPr>
        <w:t>8748</w:t>
      </w:r>
      <w:r w:rsidR="000F6B25" w:rsidRPr="003C7219">
        <w:rPr>
          <w:rFonts w:ascii="Times New Roman" w:hAnsi="Times New Roman" w:cs="Times New Roman"/>
          <w:sz w:val="24"/>
          <w:szCs w:val="24"/>
        </w:rPr>
        <w:t xml:space="preserve">874 </w:t>
      </w:r>
      <w:r w:rsidR="00ED670C" w:rsidRPr="003C7219">
        <w:rPr>
          <w:rFonts w:ascii="Times New Roman" w:hAnsi="Times New Roman" w:cs="Times New Roman"/>
          <w:sz w:val="24"/>
          <w:szCs w:val="24"/>
        </w:rPr>
        <w:t>t</w:t>
      </w:r>
      <w:r w:rsidR="00682024">
        <w:rPr>
          <w:rFonts w:ascii="Times New Roman" w:hAnsi="Times New Roman" w:cs="Times New Roman"/>
          <w:sz w:val="24"/>
          <w:szCs w:val="24"/>
        </w:rPr>
        <w:t xml:space="preserve">o the fund of Bangladesh Labour Welfare </w:t>
      </w:r>
      <w:r w:rsidR="00ED670C" w:rsidRPr="003C7219">
        <w:rPr>
          <w:rFonts w:ascii="Times New Roman" w:hAnsi="Times New Roman" w:cs="Times New Roman"/>
          <w:sz w:val="24"/>
          <w:szCs w:val="24"/>
        </w:rPr>
        <w:t>Foundation</w:t>
      </w:r>
      <w:r w:rsidR="00F66A00" w:rsidRPr="003C7219">
        <w:rPr>
          <w:rFonts w:ascii="Times New Roman" w:hAnsi="Times New Roman" w:cs="Times New Roman"/>
          <w:sz w:val="24"/>
          <w:szCs w:val="24"/>
        </w:rPr>
        <w:t>.</w:t>
      </w:r>
      <w:r w:rsidR="000B2584">
        <w:rPr>
          <w:rFonts w:ascii="Times New Roman" w:hAnsi="Times New Roman" w:cs="Times New Roman"/>
          <w:sz w:val="24"/>
          <w:szCs w:val="24"/>
        </w:rPr>
        <w:t xml:space="preserve"> </w:t>
      </w:r>
      <w:r w:rsidR="00EC75C3" w:rsidRPr="003C7219">
        <w:rPr>
          <w:rFonts w:ascii="Times New Roman" w:hAnsi="Times New Roman" w:cs="Times New Roman"/>
          <w:sz w:val="24"/>
          <w:szCs w:val="24"/>
        </w:rPr>
        <w:t>High o</w:t>
      </w:r>
      <w:r w:rsidR="004B4275" w:rsidRPr="003C7219">
        <w:rPr>
          <w:rFonts w:ascii="Times New Roman" w:hAnsi="Times New Roman" w:cs="Times New Roman"/>
          <w:sz w:val="24"/>
          <w:szCs w:val="24"/>
        </w:rPr>
        <w:t>fficial</w:t>
      </w:r>
      <w:r w:rsidR="000875A4">
        <w:rPr>
          <w:rFonts w:ascii="Times New Roman" w:hAnsi="Times New Roman" w:cs="Times New Roman"/>
          <w:sz w:val="24"/>
          <w:szCs w:val="24"/>
        </w:rPr>
        <w:t xml:space="preserve">s of the company handed </w:t>
      </w:r>
      <w:r w:rsidR="004B4275" w:rsidRPr="003C7219">
        <w:rPr>
          <w:rFonts w:ascii="Times New Roman" w:hAnsi="Times New Roman" w:cs="Times New Roman"/>
          <w:sz w:val="24"/>
          <w:szCs w:val="24"/>
        </w:rPr>
        <w:t xml:space="preserve">over the cheque </w:t>
      </w:r>
      <w:r w:rsidR="00992943" w:rsidRPr="003C7219">
        <w:rPr>
          <w:rFonts w:ascii="Times New Roman" w:hAnsi="Times New Roman" w:cs="Times New Roman"/>
          <w:sz w:val="24"/>
          <w:szCs w:val="24"/>
        </w:rPr>
        <w:t xml:space="preserve">to Md. Shamsuzzaman Bhuiyan, </w:t>
      </w:r>
      <w:r w:rsidR="001E6BA8">
        <w:rPr>
          <w:rFonts w:ascii="Times New Roman" w:hAnsi="Times New Roman" w:cs="Times New Roman"/>
          <w:sz w:val="24"/>
          <w:szCs w:val="24"/>
        </w:rPr>
        <w:t>Inspector G</w:t>
      </w:r>
      <w:r w:rsidR="006968B4" w:rsidRPr="003C7219">
        <w:rPr>
          <w:rFonts w:ascii="Times New Roman" w:hAnsi="Times New Roman" w:cs="Times New Roman"/>
          <w:sz w:val="24"/>
          <w:szCs w:val="24"/>
        </w:rPr>
        <w:t>eneral of Department of Inspection for Factories and Establishments (DIFE)</w:t>
      </w:r>
      <w:r w:rsidR="004B4275" w:rsidRPr="003C7219">
        <w:rPr>
          <w:rFonts w:ascii="Times New Roman" w:hAnsi="Times New Roman" w:cs="Times New Roman"/>
          <w:sz w:val="24"/>
          <w:szCs w:val="24"/>
        </w:rPr>
        <w:t>.</w:t>
      </w:r>
    </w:p>
    <w:p w:rsidR="00BA7F85" w:rsidRPr="003C7219" w:rsidRDefault="00BA7F85" w:rsidP="003C7219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47" w:rsidRDefault="0045674A" w:rsidP="003C7219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Anwar Ullah, Additional Inspector G</w:t>
      </w:r>
      <w:r w:rsidR="00CD5C83" w:rsidRPr="003C7219">
        <w:rPr>
          <w:rFonts w:ascii="Times New Roman" w:hAnsi="Times New Roman" w:cs="Times New Roman"/>
          <w:sz w:val="24"/>
          <w:szCs w:val="24"/>
        </w:rPr>
        <w:t xml:space="preserve">eneral </w:t>
      </w:r>
      <w:r w:rsidR="00174C7D">
        <w:rPr>
          <w:rFonts w:ascii="Times New Roman" w:hAnsi="Times New Roman" w:cs="Times New Roman"/>
          <w:sz w:val="24"/>
          <w:szCs w:val="24"/>
        </w:rPr>
        <w:t>and other</w:t>
      </w:r>
      <w:r w:rsidR="00794BEF">
        <w:rPr>
          <w:rFonts w:ascii="Times New Roman" w:hAnsi="Times New Roman" w:cs="Times New Roman"/>
          <w:sz w:val="24"/>
          <w:szCs w:val="24"/>
        </w:rPr>
        <w:t xml:space="preserve"> high</w:t>
      </w:r>
      <w:r w:rsidR="00174C7D">
        <w:rPr>
          <w:rFonts w:ascii="Times New Roman" w:hAnsi="Times New Roman" w:cs="Times New Roman"/>
          <w:sz w:val="24"/>
          <w:szCs w:val="24"/>
        </w:rPr>
        <w:t xml:space="preserve"> officials</w:t>
      </w:r>
      <w:r w:rsidR="00186D3B" w:rsidRPr="003C7219">
        <w:rPr>
          <w:rFonts w:ascii="Times New Roman" w:hAnsi="Times New Roman" w:cs="Times New Roman"/>
          <w:sz w:val="24"/>
          <w:szCs w:val="24"/>
        </w:rPr>
        <w:t xml:space="preserve"> of DIFE</w:t>
      </w:r>
      <w:r w:rsidR="0093312A">
        <w:rPr>
          <w:rFonts w:ascii="Times New Roman" w:hAnsi="Times New Roman" w:cs="Times New Roman"/>
          <w:sz w:val="24"/>
          <w:szCs w:val="24"/>
        </w:rPr>
        <w:t xml:space="preserve"> and </w:t>
      </w:r>
      <w:r w:rsidR="00CB4590">
        <w:rPr>
          <w:rFonts w:ascii="Times New Roman" w:hAnsi="Times New Roman" w:cs="Times New Roman"/>
          <w:sz w:val="24"/>
          <w:szCs w:val="24"/>
        </w:rPr>
        <w:t>e</w:t>
      </w:r>
      <w:r w:rsidR="00307DFD">
        <w:rPr>
          <w:rFonts w:ascii="Times New Roman" w:hAnsi="Times New Roman" w:cs="Times New Roman"/>
          <w:sz w:val="24"/>
          <w:szCs w:val="24"/>
        </w:rPr>
        <w:t>ight</w:t>
      </w:r>
      <w:r w:rsidR="0093312A" w:rsidRPr="003C7219">
        <w:rPr>
          <w:rFonts w:ascii="Times New Roman" w:hAnsi="Times New Roman" w:cs="Times New Roman"/>
          <w:sz w:val="24"/>
          <w:szCs w:val="24"/>
        </w:rPr>
        <w:t>-member team</w:t>
      </w:r>
      <w:r w:rsidR="0093312A">
        <w:rPr>
          <w:rFonts w:ascii="Times New Roman" w:hAnsi="Times New Roman" w:cs="Times New Roman"/>
          <w:sz w:val="24"/>
          <w:szCs w:val="24"/>
        </w:rPr>
        <w:t xml:space="preserve"> of </w:t>
      </w:r>
      <w:r w:rsidR="0093312A" w:rsidRPr="003C7219">
        <w:rPr>
          <w:rFonts w:ascii="Times New Roman" w:hAnsi="Times New Roman" w:cs="Times New Roman"/>
          <w:sz w:val="24"/>
          <w:szCs w:val="24"/>
        </w:rPr>
        <w:t>Ashuganj Power Station</w:t>
      </w:r>
      <w:r w:rsidR="00671B70">
        <w:rPr>
          <w:rFonts w:ascii="Times New Roman" w:hAnsi="Times New Roman" w:cs="Times New Roman"/>
          <w:sz w:val="24"/>
          <w:szCs w:val="24"/>
        </w:rPr>
        <w:t xml:space="preserve"> Ltd</w:t>
      </w:r>
      <w:r w:rsidR="00CD5C83" w:rsidRPr="003C7219">
        <w:rPr>
          <w:rFonts w:ascii="Times New Roman" w:hAnsi="Times New Roman" w:cs="Times New Roman"/>
          <w:sz w:val="24"/>
          <w:szCs w:val="24"/>
        </w:rPr>
        <w:t xml:space="preserve"> attended </w:t>
      </w:r>
      <w:r w:rsidR="00BB61C5" w:rsidRPr="003C7219">
        <w:rPr>
          <w:rFonts w:ascii="Times New Roman" w:hAnsi="Times New Roman" w:cs="Times New Roman"/>
          <w:sz w:val="24"/>
          <w:szCs w:val="24"/>
        </w:rPr>
        <w:t>the program</w:t>
      </w:r>
      <w:r w:rsidR="0093312A">
        <w:rPr>
          <w:rFonts w:ascii="Times New Roman" w:hAnsi="Times New Roman" w:cs="Times New Roman"/>
          <w:sz w:val="24"/>
          <w:szCs w:val="24"/>
        </w:rPr>
        <w:t>.</w:t>
      </w:r>
    </w:p>
    <w:p w:rsidR="0093312A" w:rsidRPr="003C7219" w:rsidRDefault="0093312A" w:rsidP="003C7219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58" w:rsidRDefault="00E34858" w:rsidP="00D560A3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B1" w:rsidRDefault="00DD79B1" w:rsidP="00D560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037" w:rsidRDefault="00E46037" w:rsidP="00D560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037" w:rsidRDefault="00E46037" w:rsidP="00D560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037" w:rsidRDefault="00E46037" w:rsidP="00D560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037" w:rsidRDefault="00E46037" w:rsidP="00D560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037" w:rsidRDefault="00E46037" w:rsidP="00D560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F8B" w:rsidRPr="006A62A0" w:rsidRDefault="00953F8B" w:rsidP="00D560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9B1" w:rsidRPr="005A43E2" w:rsidRDefault="00D45C20" w:rsidP="00D560A3">
      <w:pPr>
        <w:jc w:val="both"/>
        <w:rPr>
          <w:rFonts w:ascii="Times New Roman" w:hAnsi="Times New Roman" w:cs="Times New Roman"/>
          <w:sz w:val="24"/>
          <w:szCs w:val="24"/>
        </w:rPr>
      </w:pPr>
      <w:r w:rsidRPr="005A43E2">
        <w:rPr>
          <w:rFonts w:ascii="Times New Roman" w:hAnsi="Times New Roman" w:cs="Times New Roman"/>
          <w:b/>
          <w:sz w:val="24"/>
          <w:szCs w:val="24"/>
        </w:rPr>
        <w:t xml:space="preserve">Photo </w:t>
      </w:r>
      <w:r w:rsidR="00EA04D7" w:rsidRPr="005A43E2">
        <w:rPr>
          <w:rFonts w:ascii="Times New Roman" w:hAnsi="Times New Roman" w:cs="Times New Roman"/>
          <w:b/>
          <w:sz w:val="24"/>
          <w:szCs w:val="24"/>
        </w:rPr>
        <w:t>Caption:</w:t>
      </w:r>
      <w:r w:rsidR="00956A79" w:rsidRPr="005A43E2">
        <w:rPr>
          <w:rFonts w:ascii="Times New Roman" w:hAnsi="Times New Roman" w:cs="Times New Roman"/>
          <w:b/>
          <w:sz w:val="24"/>
          <w:szCs w:val="24"/>
        </w:rPr>
        <w:t xml:space="preserve"> Md </w:t>
      </w:r>
      <w:r w:rsidR="00FE30D8">
        <w:rPr>
          <w:rFonts w:ascii="Times New Roman" w:hAnsi="Times New Roman" w:cs="Times New Roman"/>
          <w:sz w:val="24"/>
          <w:szCs w:val="24"/>
        </w:rPr>
        <w:t>Shamsuzzaman Bhuiyan, Inspector G</w:t>
      </w:r>
      <w:r w:rsidR="00956A79" w:rsidRPr="005A43E2">
        <w:rPr>
          <w:rFonts w:ascii="Times New Roman" w:hAnsi="Times New Roman" w:cs="Times New Roman"/>
          <w:sz w:val="24"/>
          <w:szCs w:val="24"/>
        </w:rPr>
        <w:t xml:space="preserve">eneral of </w:t>
      </w:r>
      <w:r w:rsidR="00522386">
        <w:rPr>
          <w:rFonts w:ascii="Times New Roman" w:hAnsi="Times New Roman" w:cs="Times New Roman"/>
          <w:sz w:val="24"/>
          <w:szCs w:val="24"/>
        </w:rPr>
        <w:t>DIFE</w:t>
      </w:r>
      <w:r w:rsidR="007D7C9B" w:rsidRPr="005A43E2">
        <w:rPr>
          <w:rFonts w:ascii="Times New Roman" w:hAnsi="Times New Roman" w:cs="Times New Roman"/>
          <w:sz w:val="24"/>
          <w:szCs w:val="24"/>
        </w:rPr>
        <w:t xml:space="preserve"> is receiving the cheque from</w:t>
      </w:r>
      <w:r w:rsidR="005D18BB" w:rsidRPr="005A43E2">
        <w:rPr>
          <w:rFonts w:ascii="Times New Roman" w:hAnsi="Times New Roman" w:cs="Times New Roman"/>
          <w:sz w:val="24"/>
          <w:szCs w:val="24"/>
        </w:rPr>
        <w:t xml:space="preserve"> the high officials of</w:t>
      </w:r>
      <w:r w:rsidR="005A43E2" w:rsidRPr="005A43E2">
        <w:rPr>
          <w:rFonts w:ascii="Times New Roman" w:hAnsi="Times New Roman" w:cs="Times New Roman"/>
          <w:sz w:val="24"/>
          <w:szCs w:val="24"/>
        </w:rPr>
        <w:t xml:space="preserve"> Ashuganj Power Station Company Ltd</w:t>
      </w:r>
      <w:r w:rsidR="008C706A" w:rsidRPr="005A43E2">
        <w:rPr>
          <w:rFonts w:ascii="Times New Roman" w:hAnsi="Times New Roman" w:cs="Times New Roman"/>
          <w:sz w:val="24"/>
          <w:szCs w:val="24"/>
        </w:rPr>
        <w:t>.</w:t>
      </w:r>
    </w:p>
    <w:p w:rsidR="00FF083A" w:rsidRPr="00954448" w:rsidRDefault="00FF083A" w:rsidP="00D560A3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07273B" w:rsidRPr="00954448" w:rsidRDefault="008E247F" w:rsidP="00D560A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54448">
        <w:rPr>
          <w:rFonts w:ascii="Times New Roman" w:hAnsi="Times New Roman" w:cs="Times New Roman"/>
          <w:b/>
          <w:sz w:val="18"/>
          <w:szCs w:val="18"/>
        </w:rPr>
        <w:t xml:space="preserve">For more information: </w:t>
      </w:r>
    </w:p>
    <w:p w:rsidR="00BD7A3C" w:rsidRPr="00954448" w:rsidRDefault="008E247F" w:rsidP="00D560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4448">
        <w:rPr>
          <w:rFonts w:ascii="Times New Roman" w:hAnsi="Times New Roman" w:cs="Times New Roman"/>
          <w:sz w:val="18"/>
          <w:szCs w:val="18"/>
        </w:rPr>
        <w:t>Md. Forkan Ahsan, Information and Publ</w:t>
      </w:r>
      <w:r w:rsidR="002513AB" w:rsidRPr="00954448">
        <w:rPr>
          <w:rFonts w:ascii="Times New Roman" w:hAnsi="Times New Roman" w:cs="Times New Roman"/>
          <w:sz w:val="18"/>
          <w:szCs w:val="18"/>
        </w:rPr>
        <w:t xml:space="preserve">ic Relation Officer, Mobile: </w:t>
      </w:r>
      <w:r w:rsidRPr="00954448">
        <w:rPr>
          <w:rFonts w:ascii="Times New Roman" w:hAnsi="Times New Roman" w:cs="Times New Roman"/>
          <w:sz w:val="18"/>
          <w:szCs w:val="18"/>
        </w:rPr>
        <w:t>01918633193</w:t>
      </w:r>
      <w:r w:rsidR="001014A7" w:rsidRPr="00954448">
        <w:rPr>
          <w:rFonts w:ascii="Times New Roman" w:hAnsi="Times New Roman" w:cs="Times New Roman"/>
          <w:sz w:val="18"/>
          <w:szCs w:val="18"/>
        </w:rPr>
        <w:t xml:space="preserve"> E-mail: forkanahsan@gmail.com</w:t>
      </w:r>
    </w:p>
    <w:sectPr w:rsidR="00BD7A3C" w:rsidRPr="00954448" w:rsidSect="000D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A3" w:rsidRDefault="001A1FA3" w:rsidP="00374368">
      <w:pPr>
        <w:spacing w:after="0" w:line="240" w:lineRule="auto"/>
      </w:pPr>
      <w:r>
        <w:separator/>
      </w:r>
    </w:p>
  </w:endnote>
  <w:endnote w:type="continuationSeparator" w:id="1">
    <w:p w:rsidR="001A1FA3" w:rsidRDefault="001A1FA3" w:rsidP="0037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A3" w:rsidRDefault="001A1FA3" w:rsidP="00374368">
      <w:pPr>
        <w:spacing w:after="0" w:line="240" w:lineRule="auto"/>
      </w:pPr>
      <w:r>
        <w:separator/>
      </w:r>
    </w:p>
  </w:footnote>
  <w:footnote w:type="continuationSeparator" w:id="1">
    <w:p w:rsidR="001A1FA3" w:rsidRDefault="001A1FA3" w:rsidP="0037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E4E"/>
    <w:rsid w:val="00005587"/>
    <w:rsid w:val="0001577B"/>
    <w:rsid w:val="0001605F"/>
    <w:rsid w:val="0001644A"/>
    <w:rsid w:val="00024217"/>
    <w:rsid w:val="0002581A"/>
    <w:rsid w:val="0002622B"/>
    <w:rsid w:val="000316BD"/>
    <w:rsid w:val="00034C78"/>
    <w:rsid w:val="00036FBA"/>
    <w:rsid w:val="00043385"/>
    <w:rsid w:val="00047D10"/>
    <w:rsid w:val="00060C60"/>
    <w:rsid w:val="000646B7"/>
    <w:rsid w:val="000722C5"/>
    <w:rsid w:val="0007273B"/>
    <w:rsid w:val="0007318B"/>
    <w:rsid w:val="000802EF"/>
    <w:rsid w:val="00080834"/>
    <w:rsid w:val="000817D7"/>
    <w:rsid w:val="0008637B"/>
    <w:rsid w:val="000875A4"/>
    <w:rsid w:val="00091659"/>
    <w:rsid w:val="0009189E"/>
    <w:rsid w:val="00094217"/>
    <w:rsid w:val="000950C5"/>
    <w:rsid w:val="000A194A"/>
    <w:rsid w:val="000A2C72"/>
    <w:rsid w:val="000B2584"/>
    <w:rsid w:val="000B5D7D"/>
    <w:rsid w:val="000B69D9"/>
    <w:rsid w:val="000B6D93"/>
    <w:rsid w:val="000B7DE1"/>
    <w:rsid w:val="000C3077"/>
    <w:rsid w:val="000C320F"/>
    <w:rsid w:val="000D188D"/>
    <w:rsid w:val="000D1B5C"/>
    <w:rsid w:val="000E2CDE"/>
    <w:rsid w:val="000E2DBE"/>
    <w:rsid w:val="000F6B25"/>
    <w:rsid w:val="001014A7"/>
    <w:rsid w:val="001027B1"/>
    <w:rsid w:val="001035BC"/>
    <w:rsid w:val="00104FFB"/>
    <w:rsid w:val="00106BB3"/>
    <w:rsid w:val="00106DE7"/>
    <w:rsid w:val="00107B7B"/>
    <w:rsid w:val="001107D6"/>
    <w:rsid w:val="00112B2E"/>
    <w:rsid w:val="00114F17"/>
    <w:rsid w:val="00122863"/>
    <w:rsid w:val="0013304F"/>
    <w:rsid w:val="00133B81"/>
    <w:rsid w:val="00133CFC"/>
    <w:rsid w:val="00136AB9"/>
    <w:rsid w:val="00141649"/>
    <w:rsid w:val="00142BCB"/>
    <w:rsid w:val="001451C3"/>
    <w:rsid w:val="001568AC"/>
    <w:rsid w:val="00162999"/>
    <w:rsid w:val="00163933"/>
    <w:rsid w:val="00165468"/>
    <w:rsid w:val="001658BB"/>
    <w:rsid w:val="00167F4E"/>
    <w:rsid w:val="00173BB0"/>
    <w:rsid w:val="00174C7D"/>
    <w:rsid w:val="001835A9"/>
    <w:rsid w:val="00183B25"/>
    <w:rsid w:val="00186D3B"/>
    <w:rsid w:val="00190589"/>
    <w:rsid w:val="001938AA"/>
    <w:rsid w:val="00195CCD"/>
    <w:rsid w:val="001A0C8D"/>
    <w:rsid w:val="001A1FA3"/>
    <w:rsid w:val="001A3915"/>
    <w:rsid w:val="001B4FAD"/>
    <w:rsid w:val="001C18E3"/>
    <w:rsid w:val="001C3716"/>
    <w:rsid w:val="001C52F4"/>
    <w:rsid w:val="001C66B0"/>
    <w:rsid w:val="001C7AEE"/>
    <w:rsid w:val="001D025A"/>
    <w:rsid w:val="001D182B"/>
    <w:rsid w:val="001D197B"/>
    <w:rsid w:val="001D3E79"/>
    <w:rsid w:val="001D7F7C"/>
    <w:rsid w:val="001E55D1"/>
    <w:rsid w:val="001E6BA8"/>
    <w:rsid w:val="001F5E22"/>
    <w:rsid w:val="00202DAA"/>
    <w:rsid w:val="00203612"/>
    <w:rsid w:val="00205054"/>
    <w:rsid w:val="00205C3A"/>
    <w:rsid w:val="00207C61"/>
    <w:rsid w:val="00211F57"/>
    <w:rsid w:val="002167BA"/>
    <w:rsid w:val="0022168D"/>
    <w:rsid w:val="002304C2"/>
    <w:rsid w:val="002326D7"/>
    <w:rsid w:val="00235FF7"/>
    <w:rsid w:val="00241139"/>
    <w:rsid w:val="002433D0"/>
    <w:rsid w:val="0024512B"/>
    <w:rsid w:val="002513AB"/>
    <w:rsid w:val="00251E33"/>
    <w:rsid w:val="0026204C"/>
    <w:rsid w:val="0026445B"/>
    <w:rsid w:val="00265CDB"/>
    <w:rsid w:val="00267800"/>
    <w:rsid w:val="00270795"/>
    <w:rsid w:val="00271B28"/>
    <w:rsid w:val="0027204F"/>
    <w:rsid w:val="0027281C"/>
    <w:rsid w:val="00274050"/>
    <w:rsid w:val="002742E0"/>
    <w:rsid w:val="0027790B"/>
    <w:rsid w:val="00280E8E"/>
    <w:rsid w:val="00282095"/>
    <w:rsid w:val="002A1F49"/>
    <w:rsid w:val="002B0552"/>
    <w:rsid w:val="002B749E"/>
    <w:rsid w:val="002C1379"/>
    <w:rsid w:val="002C278F"/>
    <w:rsid w:val="002C41BA"/>
    <w:rsid w:val="002C4F23"/>
    <w:rsid w:val="002C6346"/>
    <w:rsid w:val="002D1EEB"/>
    <w:rsid w:val="002D28BD"/>
    <w:rsid w:val="002D6F9C"/>
    <w:rsid w:val="002E2BEA"/>
    <w:rsid w:val="002E4CFD"/>
    <w:rsid w:val="002F0CEC"/>
    <w:rsid w:val="002F0D3A"/>
    <w:rsid w:val="002F1251"/>
    <w:rsid w:val="002F23DA"/>
    <w:rsid w:val="00301EF6"/>
    <w:rsid w:val="00301F4F"/>
    <w:rsid w:val="00305F1D"/>
    <w:rsid w:val="00306D91"/>
    <w:rsid w:val="00307DFD"/>
    <w:rsid w:val="0031132D"/>
    <w:rsid w:val="003162A0"/>
    <w:rsid w:val="00322C11"/>
    <w:rsid w:val="003270D4"/>
    <w:rsid w:val="003272EF"/>
    <w:rsid w:val="0033012B"/>
    <w:rsid w:val="00330C7A"/>
    <w:rsid w:val="0033153B"/>
    <w:rsid w:val="003316BE"/>
    <w:rsid w:val="00331A1E"/>
    <w:rsid w:val="00335E79"/>
    <w:rsid w:val="00347B6E"/>
    <w:rsid w:val="00351CA9"/>
    <w:rsid w:val="00353952"/>
    <w:rsid w:val="00374368"/>
    <w:rsid w:val="00381D02"/>
    <w:rsid w:val="00382566"/>
    <w:rsid w:val="003839F2"/>
    <w:rsid w:val="003848C1"/>
    <w:rsid w:val="003865A2"/>
    <w:rsid w:val="00391FEE"/>
    <w:rsid w:val="00397151"/>
    <w:rsid w:val="003A30E9"/>
    <w:rsid w:val="003A6AEC"/>
    <w:rsid w:val="003B067D"/>
    <w:rsid w:val="003B15FA"/>
    <w:rsid w:val="003B22C1"/>
    <w:rsid w:val="003B2A1D"/>
    <w:rsid w:val="003B36F0"/>
    <w:rsid w:val="003B6539"/>
    <w:rsid w:val="003C2BF9"/>
    <w:rsid w:val="003C3D41"/>
    <w:rsid w:val="003C7219"/>
    <w:rsid w:val="003D030D"/>
    <w:rsid w:val="003D0597"/>
    <w:rsid w:val="003D14CA"/>
    <w:rsid w:val="003D616E"/>
    <w:rsid w:val="0040245D"/>
    <w:rsid w:val="00402903"/>
    <w:rsid w:val="0040558A"/>
    <w:rsid w:val="0041533B"/>
    <w:rsid w:val="00420A04"/>
    <w:rsid w:val="00421C49"/>
    <w:rsid w:val="00422130"/>
    <w:rsid w:val="00424EB8"/>
    <w:rsid w:val="00427A01"/>
    <w:rsid w:val="00440811"/>
    <w:rsid w:val="00441A81"/>
    <w:rsid w:val="00443338"/>
    <w:rsid w:val="00450B8C"/>
    <w:rsid w:val="00452572"/>
    <w:rsid w:val="0045471A"/>
    <w:rsid w:val="00456081"/>
    <w:rsid w:val="0045674A"/>
    <w:rsid w:val="004649A8"/>
    <w:rsid w:val="00466222"/>
    <w:rsid w:val="00467CC7"/>
    <w:rsid w:val="00470F97"/>
    <w:rsid w:val="00474702"/>
    <w:rsid w:val="0047674E"/>
    <w:rsid w:val="00476E83"/>
    <w:rsid w:val="004773B8"/>
    <w:rsid w:val="00494210"/>
    <w:rsid w:val="00496731"/>
    <w:rsid w:val="004A4DBB"/>
    <w:rsid w:val="004B2B6A"/>
    <w:rsid w:val="004B4275"/>
    <w:rsid w:val="004B540A"/>
    <w:rsid w:val="004B66C9"/>
    <w:rsid w:val="004B6A9D"/>
    <w:rsid w:val="004C3D8A"/>
    <w:rsid w:val="004C4F97"/>
    <w:rsid w:val="004D338A"/>
    <w:rsid w:val="004D7084"/>
    <w:rsid w:val="004E21A5"/>
    <w:rsid w:val="004E5751"/>
    <w:rsid w:val="004F0ECA"/>
    <w:rsid w:val="004F14D5"/>
    <w:rsid w:val="004F34F8"/>
    <w:rsid w:val="004F40BC"/>
    <w:rsid w:val="00507FF0"/>
    <w:rsid w:val="0051100E"/>
    <w:rsid w:val="00513BE3"/>
    <w:rsid w:val="00522386"/>
    <w:rsid w:val="005246BD"/>
    <w:rsid w:val="00525B8E"/>
    <w:rsid w:val="00535B41"/>
    <w:rsid w:val="00535FB8"/>
    <w:rsid w:val="005367CC"/>
    <w:rsid w:val="00540AC4"/>
    <w:rsid w:val="005423CC"/>
    <w:rsid w:val="00542914"/>
    <w:rsid w:val="005578B8"/>
    <w:rsid w:val="00563BBB"/>
    <w:rsid w:val="00570734"/>
    <w:rsid w:val="00571F37"/>
    <w:rsid w:val="0057228F"/>
    <w:rsid w:val="005939D5"/>
    <w:rsid w:val="005A43E2"/>
    <w:rsid w:val="005A49FA"/>
    <w:rsid w:val="005C6527"/>
    <w:rsid w:val="005D0640"/>
    <w:rsid w:val="005D154A"/>
    <w:rsid w:val="005D18BB"/>
    <w:rsid w:val="005D32A2"/>
    <w:rsid w:val="005D407A"/>
    <w:rsid w:val="005E0AA4"/>
    <w:rsid w:val="005E35E8"/>
    <w:rsid w:val="005E3649"/>
    <w:rsid w:val="005E45FF"/>
    <w:rsid w:val="005E4FBB"/>
    <w:rsid w:val="005F577C"/>
    <w:rsid w:val="00600591"/>
    <w:rsid w:val="00605FF0"/>
    <w:rsid w:val="006152B0"/>
    <w:rsid w:val="00616EB2"/>
    <w:rsid w:val="00627DF0"/>
    <w:rsid w:val="006301BB"/>
    <w:rsid w:val="00632A88"/>
    <w:rsid w:val="00635B29"/>
    <w:rsid w:val="00636E9E"/>
    <w:rsid w:val="00637FD1"/>
    <w:rsid w:val="00640D31"/>
    <w:rsid w:val="00642300"/>
    <w:rsid w:val="006433BD"/>
    <w:rsid w:val="00647603"/>
    <w:rsid w:val="00653FFC"/>
    <w:rsid w:val="00654BB3"/>
    <w:rsid w:val="00662FBC"/>
    <w:rsid w:val="006704E0"/>
    <w:rsid w:val="00671B70"/>
    <w:rsid w:val="0067366F"/>
    <w:rsid w:val="00682024"/>
    <w:rsid w:val="00683BBB"/>
    <w:rsid w:val="00685603"/>
    <w:rsid w:val="00695C47"/>
    <w:rsid w:val="0069630E"/>
    <w:rsid w:val="006968B4"/>
    <w:rsid w:val="006A0C8E"/>
    <w:rsid w:val="006A0F1A"/>
    <w:rsid w:val="006A35C2"/>
    <w:rsid w:val="006A62A0"/>
    <w:rsid w:val="006B13FE"/>
    <w:rsid w:val="006B2665"/>
    <w:rsid w:val="006B5C30"/>
    <w:rsid w:val="006B70BC"/>
    <w:rsid w:val="006C2EA4"/>
    <w:rsid w:val="006C2F55"/>
    <w:rsid w:val="006D4186"/>
    <w:rsid w:val="006D56D9"/>
    <w:rsid w:val="006D5731"/>
    <w:rsid w:val="006D615E"/>
    <w:rsid w:val="006D6ED6"/>
    <w:rsid w:val="006E0840"/>
    <w:rsid w:val="006E3EA5"/>
    <w:rsid w:val="006E7EB2"/>
    <w:rsid w:val="006F3626"/>
    <w:rsid w:val="00702310"/>
    <w:rsid w:val="0070348E"/>
    <w:rsid w:val="00705B53"/>
    <w:rsid w:val="007061E6"/>
    <w:rsid w:val="00707FAD"/>
    <w:rsid w:val="007165F3"/>
    <w:rsid w:val="00720A52"/>
    <w:rsid w:val="00726E6A"/>
    <w:rsid w:val="0072763A"/>
    <w:rsid w:val="0073046B"/>
    <w:rsid w:val="00731703"/>
    <w:rsid w:val="007320AD"/>
    <w:rsid w:val="00732E10"/>
    <w:rsid w:val="00733A28"/>
    <w:rsid w:val="0073439F"/>
    <w:rsid w:val="00735AD7"/>
    <w:rsid w:val="00737F8B"/>
    <w:rsid w:val="0074157C"/>
    <w:rsid w:val="00745E27"/>
    <w:rsid w:val="00751D19"/>
    <w:rsid w:val="0075232C"/>
    <w:rsid w:val="00761427"/>
    <w:rsid w:val="00761CBF"/>
    <w:rsid w:val="00762259"/>
    <w:rsid w:val="00763357"/>
    <w:rsid w:val="00765B2C"/>
    <w:rsid w:val="00770D46"/>
    <w:rsid w:val="00781C1C"/>
    <w:rsid w:val="00782852"/>
    <w:rsid w:val="00786C7B"/>
    <w:rsid w:val="007901C4"/>
    <w:rsid w:val="00791FD1"/>
    <w:rsid w:val="007933C1"/>
    <w:rsid w:val="0079433F"/>
    <w:rsid w:val="00794BEF"/>
    <w:rsid w:val="007965FF"/>
    <w:rsid w:val="00797569"/>
    <w:rsid w:val="007A5FD5"/>
    <w:rsid w:val="007B02EE"/>
    <w:rsid w:val="007B09E6"/>
    <w:rsid w:val="007B2A47"/>
    <w:rsid w:val="007B4A25"/>
    <w:rsid w:val="007B6A9F"/>
    <w:rsid w:val="007B743D"/>
    <w:rsid w:val="007C2A9E"/>
    <w:rsid w:val="007C302B"/>
    <w:rsid w:val="007D03B8"/>
    <w:rsid w:val="007D7C9B"/>
    <w:rsid w:val="007E066F"/>
    <w:rsid w:val="007F3294"/>
    <w:rsid w:val="007F718A"/>
    <w:rsid w:val="00810142"/>
    <w:rsid w:val="00810E4E"/>
    <w:rsid w:val="0081115B"/>
    <w:rsid w:val="00814FA3"/>
    <w:rsid w:val="00820815"/>
    <w:rsid w:val="00824B80"/>
    <w:rsid w:val="00826057"/>
    <w:rsid w:val="008279AA"/>
    <w:rsid w:val="00840267"/>
    <w:rsid w:val="008453D6"/>
    <w:rsid w:val="00850F8E"/>
    <w:rsid w:val="00854E5C"/>
    <w:rsid w:val="00856FC6"/>
    <w:rsid w:val="008636B3"/>
    <w:rsid w:val="00864255"/>
    <w:rsid w:val="00866263"/>
    <w:rsid w:val="00893B8D"/>
    <w:rsid w:val="00893DC1"/>
    <w:rsid w:val="008963D5"/>
    <w:rsid w:val="008968D9"/>
    <w:rsid w:val="00896AD3"/>
    <w:rsid w:val="008A487E"/>
    <w:rsid w:val="008A516F"/>
    <w:rsid w:val="008A5A64"/>
    <w:rsid w:val="008B39CB"/>
    <w:rsid w:val="008B6AEA"/>
    <w:rsid w:val="008B6D73"/>
    <w:rsid w:val="008C706A"/>
    <w:rsid w:val="008D75DA"/>
    <w:rsid w:val="008D7605"/>
    <w:rsid w:val="008E247F"/>
    <w:rsid w:val="008F3687"/>
    <w:rsid w:val="008F38C6"/>
    <w:rsid w:val="00906BEB"/>
    <w:rsid w:val="0091104B"/>
    <w:rsid w:val="009147E0"/>
    <w:rsid w:val="00916B91"/>
    <w:rsid w:val="00921C56"/>
    <w:rsid w:val="00927C63"/>
    <w:rsid w:val="0093294F"/>
    <w:rsid w:val="0093312A"/>
    <w:rsid w:val="00937E84"/>
    <w:rsid w:val="00941514"/>
    <w:rsid w:val="00953F8B"/>
    <w:rsid w:val="00954448"/>
    <w:rsid w:val="00956A79"/>
    <w:rsid w:val="00962809"/>
    <w:rsid w:val="00964D72"/>
    <w:rsid w:val="00971A08"/>
    <w:rsid w:val="00974111"/>
    <w:rsid w:val="0097529C"/>
    <w:rsid w:val="00980DDC"/>
    <w:rsid w:val="00980F1E"/>
    <w:rsid w:val="00991811"/>
    <w:rsid w:val="0099263D"/>
    <w:rsid w:val="00992943"/>
    <w:rsid w:val="00993016"/>
    <w:rsid w:val="0099629A"/>
    <w:rsid w:val="00997825"/>
    <w:rsid w:val="009A130C"/>
    <w:rsid w:val="009A29D6"/>
    <w:rsid w:val="009A391D"/>
    <w:rsid w:val="009A4DB2"/>
    <w:rsid w:val="009A6FDA"/>
    <w:rsid w:val="009B304D"/>
    <w:rsid w:val="009B488C"/>
    <w:rsid w:val="009B7508"/>
    <w:rsid w:val="009C2B43"/>
    <w:rsid w:val="009D19E0"/>
    <w:rsid w:val="009D4960"/>
    <w:rsid w:val="009D49D3"/>
    <w:rsid w:val="009F1FF0"/>
    <w:rsid w:val="009F4D35"/>
    <w:rsid w:val="009F5F01"/>
    <w:rsid w:val="00A00341"/>
    <w:rsid w:val="00A053A2"/>
    <w:rsid w:val="00A16387"/>
    <w:rsid w:val="00A1732C"/>
    <w:rsid w:val="00A20E51"/>
    <w:rsid w:val="00A21909"/>
    <w:rsid w:val="00A3055A"/>
    <w:rsid w:val="00A30FEA"/>
    <w:rsid w:val="00A31EF2"/>
    <w:rsid w:val="00A3222D"/>
    <w:rsid w:val="00A3313B"/>
    <w:rsid w:val="00A33BDB"/>
    <w:rsid w:val="00A43055"/>
    <w:rsid w:val="00A478C4"/>
    <w:rsid w:val="00A47FFA"/>
    <w:rsid w:val="00A50026"/>
    <w:rsid w:val="00A561D5"/>
    <w:rsid w:val="00A56B18"/>
    <w:rsid w:val="00A67C09"/>
    <w:rsid w:val="00A67E5B"/>
    <w:rsid w:val="00A8235E"/>
    <w:rsid w:val="00A82BA5"/>
    <w:rsid w:val="00A91A07"/>
    <w:rsid w:val="00A962E2"/>
    <w:rsid w:val="00A9740A"/>
    <w:rsid w:val="00AA1CF9"/>
    <w:rsid w:val="00AA1E37"/>
    <w:rsid w:val="00AA209F"/>
    <w:rsid w:val="00AA27FB"/>
    <w:rsid w:val="00AA48B3"/>
    <w:rsid w:val="00AA5C32"/>
    <w:rsid w:val="00AA717A"/>
    <w:rsid w:val="00AB0E5D"/>
    <w:rsid w:val="00AB5531"/>
    <w:rsid w:val="00AB55B4"/>
    <w:rsid w:val="00AB6340"/>
    <w:rsid w:val="00AC66A1"/>
    <w:rsid w:val="00AD27C2"/>
    <w:rsid w:val="00AD3AF7"/>
    <w:rsid w:val="00AD3F32"/>
    <w:rsid w:val="00AD6A64"/>
    <w:rsid w:val="00AE11DE"/>
    <w:rsid w:val="00AE7CFD"/>
    <w:rsid w:val="00AF7B33"/>
    <w:rsid w:val="00B00BE5"/>
    <w:rsid w:val="00B074C7"/>
    <w:rsid w:val="00B07D7B"/>
    <w:rsid w:val="00B150DB"/>
    <w:rsid w:val="00B20DE7"/>
    <w:rsid w:val="00B23387"/>
    <w:rsid w:val="00B266C9"/>
    <w:rsid w:val="00B33FC2"/>
    <w:rsid w:val="00B3645C"/>
    <w:rsid w:val="00B37EDD"/>
    <w:rsid w:val="00B42CD0"/>
    <w:rsid w:val="00B4388C"/>
    <w:rsid w:val="00B47DD0"/>
    <w:rsid w:val="00B52D03"/>
    <w:rsid w:val="00B5309E"/>
    <w:rsid w:val="00B54528"/>
    <w:rsid w:val="00B55106"/>
    <w:rsid w:val="00B55756"/>
    <w:rsid w:val="00B65DE5"/>
    <w:rsid w:val="00B72AD4"/>
    <w:rsid w:val="00B74CFB"/>
    <w:rsid w:val="00B761E6"/>
    <w:rsid w:val="00B7770E"/>
    <w:rsid w:val="00B77EFA"/>
    <w:rsid w:val="00B86033"/>
    <w:rsid w:val="00B87B6A"/>
    <w:rsid w:val="00B87CB6"/>
    <w:rsid w:val="00B93FA6"/>
    <w:rsid w:val="00BA04E9"/>
    <w:rsid w:val="00BA3B3D"/>
    <w:rsid w:val="00BA53AD"/>
    <w:rsid w:val="00BA5A04"/>
    <w:rsid w:val="00BA5A9D"/>
    <w:rsid w:val="00BA7F85"/>
    <w:rsid w:val="00BB61C5"/>
    <w:rsid w:val="00BB7665"/>
    <w:rsid w:val="00BC4586"/>
    <w:rsid w:val="00BC4DA8"/>
    <w:rsid w:val="00BC5DC0"/>
    <w:rsid w:val="00BD08A6"/>
    <w:rsid w:val="00BD12EF"/>
    <w:rsid w:val="00BD628E"/>
    <w:rsid w:val="00BD7A3C"/>
    <w:rsid w:val="00BE3BA2"/>
    <w:rsid w:val="00BE6C48"/>
    <w:rsid w:val="00BE79B2"/>
    <w:rsid w:val="00BE7A28"/>
    <w:rsid w:val="00BF056B"/>
    <w:rsid w:val="00C00032"/>
    <w:rsid w:val="00C00A45"/>
    <w:rsid w:val="00C03269"/>
    <w:rsid w:val="00C104C9"/>
    <w:rsid w:val="00C1052A"/>
    <w:rsid w:val="00C12C5C"/>
    <w:rsid w:val="00C16ED2"/>
    <w:rsid w:val="00C20743"/>
    <w:rsid w:val="00C23023"/>
    <w:rsid w:val="00C26E88"/>
    <w:rsid w:val="00C34E1B"/>
    <w:rsid w:val="00C37FF2"/>
    <w:rsid w:val="00C4001F"/>
    <w:rsid w:val="00C44CC9"/>
    <w:rsid w:val="00C45316"/>
    <w:rsid w:val="00C5137E"/>
    <w:rsid w:val="00C51F7B"/>
    <w:rsid w:val="00C56106"/>
    <w:rsid w:val="00C60E74"/>
    <w:rsid w:val="00C625FE"/>
    <w:rsid w:val="00C626B4"/>
    <w:rsid w:val="00C70AEF"/>
    <w:rsid w:val="00C73791"/>
    <w:rsid w:val="00C776AF"/>
    <w:rsid w:val="00C80C21"/>
    <w:rsid w:val="00C87903"/>
    <w:rsid w:val="00C92C6C"/>
    <w:rsid w:val="00CA54CB"/>
    <w:rsid w:val="00CB3318"/>
    <w:rsid w:val="00CB4590"/>
    <w:rsid w:val="00CC2851"/>
    <w:rsid w:val="00CD0BFB"/>
    <w:rsid w:val="00CD1582"/>
    <w:rsid w:val="00CD2FF8"/>
    <w:rsid w:val="00CD4A9E"/>
    <w:rsid w:val="00CD5C83"/>
    <w:rsid w:val="00CE1670"/>
    <w:rsid w:val="00CE5F77"/>
    <w:rsid w:val="00CF30A5"/>
    <w:rsid w:val="00CF4603"/>
    <w:rsid w:val="00D020BA"/>
    <w:rsid w:val="00D0257D"/>
    <w:rsid w:val="00D0418D"/>
    <w:rsid w:val="00D04B62"/>
    <w:rsid w:val="00D06250"/>
    <w:rsid w:val="00D12C77"/>
    <w:rsid w:val="00D31FAD"/>
    <w:rsid w:val="00D347D6"/>
    <w:rsid w:val="00D34F3E"/>
    <w:rsid w:val="00D3572D"/>
    <w:rsid w:val="00D36694"/>
    <w:rsid w:val="00D43136"/>
    <w:rsid w:val="00D45C20"/>
    <w:rsid w:val="00D53A3E"/>
    <w:rsid w:val="00D54B06"/>
    <w:rsid w:val="00D560A3"/>
    <w:rsid w:val="00D61612"/>
    <w:rsid w:val="00D63286"/>
    <w:rsid w:val="00D6509B"/>
    <w:rsid w:val="00D714E1"/>
    <w:rsid w:val="00D7170B"/>
    <w:rsid w:val="00D758D0"/>
    <w:rsid w:val="00D80188"/>
    <w:rsid w:val="00D81D6A"/>
    <w:rsid w:val="00D8212E"/>
    <w:rsid w:val="00D82642"/>
    <w:rsid w:val="00D8614B"/>
    <w:rsid w:val="00D917E8"/>
    <w:rsid w:val="00DA2B40"/>
    <w:rsid w:val="00DA3768"/>
    <w:rsid w:val="00DA53D0"/>
    <w:rsid w:val="00DA7C82"/>
    <w:rsid w:val="00DB0778"/>
    <w:rsid w:val="00DB23D6"/>
    <w:rsid w:val="00DC4A3D"/>
    <w:rsid w:val="00DD0CDF"/>
    <w:rsid w:val="00DD12F6"/>
    <w:rsid w:val="00DD4C8F"/>
    <w:rsid w:val="00DD79B1"/>
    <w:rsid w:val="00DE26FD"/>
    <w:rsid w:val="00DE3806"/>
    <w:rsid w:val="00DE427D"/>
    <w:rsid w:val="00DE4F50"/>
    <w:rsid w:val="00DF1827"/>
    <w:rsid w:val="00DF1F14"/>
    <w:rsid w:val="00DF2B2D"/>
    <w:rsid w:val="00DF3A7D"/>
    <w:rsid w:val="00E0554A"/>
    <w:rsid w:val="00E05FCC"/>
    <w:rsid w:val="00E06C9F"/>
    <w:rsid w:val="00E17FEC"/>
    <w:rsid w:val="00E216E7"/>
    <w:rsid w:val="00E22819"/>
    <w:rsid w:val="00E22BCD"/>
    <w:rsid w:val="00E24348"/>
    <w:rsid w:val="00E307B2"/>
    <w:rsid w:val="00E34858"/>
    <w:rsid w:val="00E34EE3"/>
    <w:rsid w:val="00E36067"/>
    <w:rsid w:val="00E36143"/>
    <w:rsid w:val="00E41184"/>
    <w:rsid w:val="00E449DC"/>
    <w:rsid w:val="00E46037"/>
    <w:rsid w:val="00E51BF2"/>
    <w:rsid w:val="00E708B9"/>
    <w:rsid w:val="00E73E13"/>
    <w:rsid w:val="00E806FC"/>
    <w:rsid w:val="00E80B96"/>
    <w:rsid w:val="00E82DDE"/>
    <w:rsid w:val="00E87EB1"/>
    <w:rsid w:val="00E91B87"/>
    <w:rsid w:val="00E9294F"/>
    <w:rsid w:val="00E96E77"/>
    <w:rsid w:val="00EA04D7"/>
    <w:rsid w:val="00EA3726"/>
    <w:rsid w:val="00EB530D"/>
    <w:rsid w:val="00EB7B17"/>
    <w:rsid w:val="00EC40EC"/>
    <w:rsid w:val="00EC75C3"/>
    <w:rsid w:val="00ED1E32"/>
    <w:rsid w:val="00ED670C"/>
    <w:rsid w:val="00EE0D24"/>
    <w:rsid w:val="00EE1A3A"/>
    <w:rsid w:val="00EE774F"/>
    <w:rsid w:val="00EF0D6E"/>
    <w:rsid w:val="00EF0FA3"/>
    <w:rsid w:val="00EF2520"/>
    <w:rsid w:val="00EF4E34"/>
    <w:rsid w:val="00EF4E5C"/>
    <w:rsid w:val="00EF7A5C"/>
    <w:rsid w:val="00F0220E"/>
    <w:rsid w:val="00F023BB"/>
    <w:rsid w:val="00F20DAE"/>
    <w:rsid w:val="00F23D00"/>
    <w:rsid w:val="00F24E50"/>
    <w:rsid w:val="00F250AF"/>
    <w:rsid w:val="00F32075"/>
    <w:rsid w:val="00F44114"/>
    <w:rsid w:val="00F44D06"/>
    <w:rsid w:val="00F45E89"/>
    <w:rsid w:val="00F509F9"/>
    <w:rsid w:val="00F516BF"/>
    <w:rsid w:val="00F64289"/>
    <w:rsid w:val="00F66A00"/>
    <w:rsid w:val="00F725DC"/>
    <w:rsid w:val="00F73E45"/>
    <w:rsid w:val="00F7628B"/>
    <w:rsid w:val="00F83E0A"/>
    <w:rsid w:val="00FA3ABC"/>
    <w:rsid w:val="00FA5DC8"/>
    <w:rsid w:val="00FA6580"/>
    <w:rsid w:val="00FA7178"/>
    <w:rsid w:val="00FA7935"/>
    <w:rsid w:val="00FB0174"/>
    <w:rsid w:val="00FB24BA"/>
    <w:rsid w:val="00FB4741"/>
    <w:rsid w:val="00FD4FD1"/>
    <w:rsid w:val="00FE1230"/>
    <w:rsid w:val="00FE30D8"/>
    <w:rsid w:val="00FF083A"/>
    <w:rsid w:val="00FF2450"/>
    <w:rsid w:val="00FF3B0A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368"/>
  </w:style>
  <w:style w:type="paragraph" w:styleId="Footer">
    <w:name w:val="footer"/>
    <w:basedOn w:val="Normal"/>
    <w:link w:val="FooterChar"/>
    <w:uiPriority w:val="99"/>
    <w:semiHidden/>
    <w:unhideWhenUsed/>
    <w:rsid w:val="0037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368"/>
  </w:style>
  <w:style w:type="table" w:styleId="TableGrid">
    <w:name w:val="Table Grid"/>
    <w:basedOn w:val="TableNormal"/>
    <w:uiPriority w:val="59"/>
    <w:rsid w:val="0044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5000 Series</dc:creator>
  <cp:keywords/>
  <dc:description/>
  <cp:lastModifiedBy>DIFE</cp:lastModifiedBy>
  <cp:revision>2759</cp:revision>
  <cp:lastPrinted>2017-08-31T06:02:00Z</cp:lastPrinted>
  <dcterms:created xsi:type="dcterms:W3CDTF">2017-07-25T10:04:00Z</dcterms:created>
  <dcterms:modified xsi:type="dcterms:W3CDTF">2018-01-21T10:39:00Z</dcterms:modified>
</cp:coreProperties>
</file>